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32E22" w14:textId="039B19BD" w:rsidR="008E4222" w:rsidRPr="00163921" w:rsidRDefault="00D501C3" w:rsidP="0045309D">
      <w:pPr>
        <w:snapToGrid w:val="0"/>
        <w:spacing w:line="240" w:lineRule="exact"/>
        <w:jc w:val="right"/>
        <w:rPr>
          <w:rFonts w:ascii="メイリオ" w:eastAsia="メイリオ" w:hAnsi="メイリオ"/>
          <w:sz w:val="18"/>
          <w:szCs w:val="18"/>
        </w:rPr>
      </w:pPr>
      <w:bookmarkStart w:id="0" w:name="_GoBack"/>
      <w:bookmarkEnd w:id="0"/>
      <w:r w:rsidRPr="00325E5E">
        <w:rPr>
          <w:noProof/>
        </w:rPr>
        <w:drawing>
          <wp:anchor distT="0" distB="0" distL="114300" distR="114300" simplePos="0" relativeHeight="251660288" behindDoc="0" locked="0" layoutInCell="1" allowOverlap="1" wp14:anchorId="6B0C0448" wp14:editId="336B953A">
            <wp:simplePos x="0" y="0"/>
            <wp:positionH relativeFrom="column">
              <wp:posOffset>29845</wp:posOffset>
            </wp:positionH>
            <wp:positionV relativeFrom="paragraph">
              <wp:posOffset>-4445</wp:posOffset>
            </wp:positionV>
            <wp:extent cx="996950" cy="359410"/>
            <wp:effectExtent l="0" t="0" r="0" b="2540"/>
            <wp:wrapNone/>
            <wp:docPr id="8" name="図 7">
              <a:extLst xmlns:a="http://schemas.openxmlformats.org/drawingml/2006/main">
                <a:ext uri="{FF2B5EF4-FFF2-40B4-BE49-F238E27FC236}">
                  <a16:creationId xmlns:a16="http://schemas.microsoft.com/office/drawing/2014/main" id="{49179A40-4E1D-400D-8F28-E76859D433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49179A40-4E1D-400D-8F28-E76859D43333}"/>
                        </a:ext>
                      </a:extLst>
                    </pic:cNvPr>
                    <pic:cNvPicPr>
                      <a:picLocks noChangeAspect="1"/>
                    </pic:cNvPicPr>
                  </pic:nvPicPr>
                  <pic:blipFill>
                    <a:blip r:embed="rId7" cstate="screen">
                      <a:extLst>
                        <a:ext uri="{28A0092B-C50C-407E-A947-70E740481C1C}">
                          <a14:useLocalDpi xmlns:a14="http://schemas.microsoft.com/office/drawing/2010/main" val="0"/>
                        </a:ext>
                      </a:extLst>
                    </a:blip>
                    <a:stretch>
                      <a:fillRect/>
                    </a:stretch>
                  </pic:blipFill>
                  <pic:spPr>
                    <a:xfrm>
                      <a:off x="0" y="0"/>
                      <a:ext cx="996950" cy="359410"/>
                    </a:xfrm>
                    <a:prstGeom prst="rect">
                      <a:avLst/>
                    </a:prstGeom>
                  </pic:spPr>
                </pic:pic>
              </a:graphicData>
            </a:graphic>
          </wp:anchor>
        </w:drawing>
      </w:r>
      <w:r w:rsidR="008E4222" w:rsidRPr="00163921">
        <w:rPr>
          <w:rFonts w:ascii="メイリオ" w:eastAsia="メイリオ" w:hAnsi="メイリオ" w:hint="eastAsia"/>
          <w:sz w:val="18"/>
          <w:szCs w:val="18"/>
        </w:rPr>
        <w:t>令和</w:t>
      </w:r>
      <w:r w:rsidR="008E4222" w:rsidRPr="00163921">
        <w:rPr>
          <w:rFonts w:ascii="メイリオ" w:eastAsia="メイリオ" w:hAnsi="メイリオ"/>
          <w:sz w:val="18"/>
          <w:szCs w:val="18"/>
        </w:rPr>
        <w:t>5年</w:t>
      </w:r>
      <w:r w:rsidR="00A3323D">
        <w:rPr>
          <w:rFonts w:ascii="メイリオ" w:eastAsia="メイリオ" w:hAnsi="メイリオ" w:hint="eastAsia"/>
          <w:sz w:val="18"/>
          <w:szCs w:val="18"/>
        </w:rPr>
        <w:t>3</w:t>
      </w:r>
      <w:r w:rsidR="008E4222" w:rsidRPr="00163921">
        <w:rPr>
          <w:rFonts w:ascii="メイリオ" w:eastAsia="メイリオ" w:hAnsi="メイリオ"/>
          <w:sz w:val="18"/>
          <w:szCs w:val="18"/>
        </w:rPr>
        <w:t>月</w:t>
      </w:r>
      <w:r w:rsidR="00234828">
        <w:rPr>
          <w:rFonts w:ascii="メイリオ" w:eastAsia="メイリオ" w:hAnsi="メイリオ" w:hint="eastAsia"/>
          <w:sz w:val="18"/>
          <w:szCs w:val="18"/>
        </w:rPr>
        <w:t>30</w:t>
      </w:r>
      <w:r w:rsidR="008E4222" w:rsidRPr="00163921">
        <w:rPr>
          <w:rFonts w:ascii="メイリオ" w:eastAsia="メイリオ" w:hAnsi="メイリオ"/>
          <w:sz w:val="18"/>
          <w:szCs w:val="18"/>
        </w:rPr>
        <w:t>日</w:t>
      </w:r>
    </w:p>
    <w:p w14:paraId="4B8E655F" w14:textId="08906463" w:rsidR="00CA3276" w:rsidRDefault="00CA3276" w:rsidP="0045309D">
      <w:pPr>
        <w:snapToGrid w:val="0"/>
        <w:spacing w:line="240" w:lineRule="exact"/>
        <w:jc w:val="right"/>
        <w:rPr>
          <w:rFonts w:ascii="メイリオ" w:eastAsia="メイリオ" w:hAnsi="メイリオ"/>
          <w:sz w:val="18"/>
          <w:szCs w:val="18"/>
        </w:rPr>
      </w:pPr>
      <w:r w:rsidRPr="00163921">
        <w:rPr>
          <w:rFonts w:ascii="メイリオ" w:eastAsia="メイリオ" w:hAnsi="メイリオ" w:hint="eastAsia"/>
          <w:sz w:val="18"/>
          <w:szCs w:val="18"/>
        </w:rPr>
        <w:t>熊本大学</w:t>
      </w:r>
    </w:p>
    <w:p w14:paraId="544B02A8" w14:textId="2C1F4741" w:rsidR="00A3323D" w:rsidRPr="00163921" w:rsidRDefault="00A3323D" w:rsidP="0045309D">
      <w:pPr>
        <w:snapToGrid w:val="0"/>
        <w:spacing w:line="240" w:lineRule="exact"/>
        <w:jc w:val="right"/>
        <w:rPr>
          <w:rFonts w:ascii="メイリオ" w:eastAsia="メイリオ" w:hAnsi="メイリオ"/>
          <w:sz w:val="18"/>
          <w:szCs w:val="18"/>
        </w:rPr>
      </w:pPr>
      <w:r>
        <w:rPr>
          <w:rFonts w:ascii="メイリオ" w:eastAsia="メイリオ" w:hAnsi="メイリオ" w:hint="eastAsia"/>
          <w:sz w:val="18"/>
          <w:szCs w:val="18"/>
        </w:rPr>
        <w:t>熊本県</w:t>
      </w:r>
    </w:p>
    <w:p w14:paraId="30D3D510" w14:textId="77777777" w:rsidR="00CA3276" w:rsidRPr="00163921" w:rsidRDefault="00CA3276" w:rsidP="0045309D">
      <w:pPr>
        <w:snapToGrid w:val="0"/>
        <w:spacing w:line="240" w:lineRule="exact"/>
        <w:jc w:val="right"/>
        <w:rPr>
          <w:rFonts w:ascii="メイリオ" w:eastAsia="メイリオ" w:hAnsi="メイリオ"/>
          <w:sz w:val="18"/>
          <w:szCs w:val="18"/>
        </w:rPr>
      </w:pPr>
    </w:p>
    <w:p w14:paraId="49A1A1B3" w14:textId="4A63268E" w:rsidR="001B643B" w:rsidRPr="00325E5E" w:rsidRDefault="00CC1E30" w:rsidP="0045309D">
      <w:pPr>
        <w:snapToGrid w:val="0"/>
        <w:spacing w:line="320" w:lineRule="exact"/>
        <w:jc w:val="center"/>
        <w:rPr>
          <w:rFonts w:ascii="メイリオ" w:eastAsia="メイリオ" w:hAnsi="メイリオ"/>
          <w:b/>
          <w:bCs/>
          <w:sz w:val="24"/>
          <w:szCs w:val="24"/>
        </w:rPr>
      </w:pPr>
      <w:r w:rsidRPr="00163921">
        <w:rPr>
          <w:rFonts w:ascii="メイリオ" w:eastAsia="メイリオ" w:hAnsi="メイリオ" w:hint="eastAsia"/>
          <w:b/>
          <w:bCs/>
          <w:sz w:val="24"/>
          <w:szCs w:val="24"/>
        </w:rPr>
        <w:t>くまもと３</w:t>
      </w:r>
      <w:r w:rsidRPr="00163921">
        <w:rPr>
          <w:rFonts w:ascii="メイリオ" w:eastAsia="メイリオ" w:hAnsi="メイリオ"/>
          <w:b/>
          <w:bCs/>
          <w:sz w:val="24"/>
          <w:szCs w:val="24"/>
        </w:rPr>
        <w:t>D連携コンソーシアム</w:t>
      </w:r>
      <w:r w:rsidR="005337F5">
        <w:rPr>
          <w:rFonts w:ascii="メイリオ" w:eastAsia="メイリオ" w:hAnsi="メイリオ" w:hint="eastAsia"/>
          <w:b/>
          <w:bCs/>
          <w:sz w:val="24"/>
          <w:szCs w:val="24"/>
        </w:rPr>
        <w:t>入会</w:t>
      </w:r>
      <w:r w:rsidR="00A3323D">
        <w:rPr>
          <w:rFonts w:ascii="メイリオ" w:eastAsia="メイリオ" w:hAnsi="メイリオ" w:hint="eastAsia"/>
          <w:b/>
          <w:bCs/>
          <w:sz w:val="24"/>
          <w:szCs w:val="24"/>
        </w:rPr>
        <w:t>のご案内</w:t>
      </w:r>
    </w:p>
    <w:p w14:paraId="58C53687" w14:textId="2C53E7DA" w:rsidR="00CA3276" w:rsidRPr="00163921" w:rsidRDefault="00CA3276" w:rsidP="0045309D">
      <w:pPr>
        <w:snapToGrid w:val="0"/>
        <w:spacing w:line="320" w:lineRule="exact"/>
        <w:jc w:val="center"/>
        <w:rPr>
          <w:rFonts w:ascii="メイリオ" w:eastAsia="メイリオ" w:hAnsi="メイリオ"/>
          <w:b/>
          <w:bCs/>
          <w:sz w:val="22"/>
        </w:rPr>
      </w:pPr>
    </w:p>
    <w:p w14:paraId="20C9C577" w14:textId="34FC1CD1" w:rsidR="00EE2097" w:rsidRDefault="00CC1E30" w:rsidP="00163921">
      <w:pPr>
        <w:snapToGrid w:val="0"/>
        <w:spacing w:line="240" w:lineRule="exact"/>
        <w:ind w:firstLineChars="135" w:firstLine="297"/>
        <w:rPr>
          <w:rFonts w:ascii="メイリオ" w:eastAsia="メイリオ" w:hAnsi="メイリオ"/>
          <w:sz w:val="22"/>
        </w:rPr>
      </w:pPr>
      <w:r w:rsidRPr="00163921">
        <w:rPr>
          <w:rFonts w:ascii="メイリオ" w:eastAsia="メイリオ" w:hAnsi="メイリオ" w:hint="eastAsia"/>
          <w:sz w:val="22"/>
        </w:rPr>
        <w:t>熊本県で採択された内閣府事業「令和</w:t>
      </w:r>
      <w:r w:rsidRPr="00163921">
        <w:rPr>
          <w:rFonts w:ascii="メイリオ" w:eastAsia="メイリオ" w:hAnsi="メイリオ"/>
          <w:sz w:val="22"/>
        </w:rPr>
        <w:t>5年度　地方大学・地域産業創生交付金」による計画「半導体産業の強化及びユーザー産業を含めた新たな産業エコシステムの形成」に</w:t>
      </w:r>
      <w:r w:rsidR="008E4222" w:rsidRPr="00163921">
        <w:rPr>
          <w:rFonts w:ascii="メイリオ" w:eastAsia="メイリオ" w:hAnsi="メイリオ" w:hint="eastAsia"/>
          <w:sz w:val="22"/>
        </w:rPr>
        <w:t>おいて</w:t>
      </w:r>
      <w:r w:rsidRPr="00163921">
        <w:rPr>
          <w:rFonts w:ascii="メイリオ" w:eastAsia="メイリオ" w:hAnsi="メイリオ" w:hint="eastAsia"/>
          <w:sz w:val="22"/>
        </w:rPr>
        <w:t>実施される研究開発事業への参画や三次元積層実装産業に参入する企業の拡大を目的</w:t>
      </w:r>
      <w:r w:rsidR="00EE2097" w:rsidRPr="00163921">
        <w:rPr>
          <w:rFonts w:ascii="メイリオ" w:eastAsia="メイリオ" w:hAnsi="メイリオ" w:hint="eastAsia"/>
          <w:sz w:val="22"/>
        </w:rPr>
        <w:t>として</w:t>
      </w:r>
      <w:r w:rsidRPr="00163921">
        <w:rPr>
          <w:rFonts w:ascii="メイリオ" w:eastAsia="メイリオ" w:hAnsi="メイリオ" w:hint="eastAsia"/>
          <w:sz w:val="22"/>
        </w:rPr>
        <w:t>「くまもと３</w:t>
      </w:r>
      <w:r w:rsidRPr="00163921">
        <w:rPr>
          <w:rFonts w:ascii="メイリオ" w:eastAsia="メイリオ" w:hAnsi="メイリオ"/>
          <w:sz w:val="22"/>
        </w:rPr>
        <w:t>D連携コンソーシアム」を</w:t>
      </w:r>
      <w:r w:rsidRPr="00163921">
        <w:rPr>
          <w:rFonts w:ascii="メイリオ" w:eastAsia="メイリオ" w:hAnsi="メイリオ" w:hint="eastAsia"/>
          <w:sz w:val="22"/>
        </w:rPr>
        <w:t>設立します。</w:t>
      </w:r>
    </w:p>
    <w:p w14:paraId="46EA591D" w14:textId="536C1BFB" w:rsidR="00D501C3" w:rsidRDefault="00D501C3" w:rsidP="00163921">
      <w:pPr>
        <w:snapToGrid w:val="0"/>
        <w:spacing w:line="240" w:lineRule="exact"/>
        <w:ind w:firstLineChars="135" w:firstLine="297"/>
        <w:rPr>
          <w:rFonts w:ascii="メイリオ" w:eastAsia="メイリオ" w:hAnsi="メイリオ"/>
          <w:sz w:val="22"/>
        </w:rPr>
      </w:pPr>
      <w:r>
        <w:rPr>
          <w:rFonts w:ascii="メイリオ" w:eastAsia="メイリオ" w:hAnsi="メイリオ" w:hint="eastAsia"/>
          <w:sz w:val="22"/>
        </w:rPr>
        <w:t>三次元積層実装産業に興味のある企業様や研究者に置かれましては、本コンソーシアムへ入会していただき、情報収集や情報提供いただくとともに、</w:t>
      </w:r>
      <w:r w:rsidR="0037291A">
        <w:rPr>
          <w:rFonts w:ascii="メイリオ" w:eastAsia="メイリオ" w:hAnsi="メイリオ" w:hint="eastAsia"/>
          <w:sz w:val="22"/>
        </w:rPr>
        <w:t>研究開発プロジェクトの新設や研究ステージの進展に伴うプロジェクトへの参画等でご協力いただき、熊本県での</w:t>
      </w:r>
      <w:r>
        <w:rPr>
          <w:rFonts w:ascii="メイリオ" w:eastAsia="メイリオ" w:hAnsi="メイリオ" w:hint="eastAsia"/>
          <w:sz w:val="22"/>
        </w:rPr>
        <w:t>三次元積層</w:t>
      </w:r>
      <w:r w:rsidR="00230FC6">
        <w:rPr>
          <w:rFonts w:ascii="メイリオ" w:eastAsia="メイリオ" w:hAnsi="メイリオ" w:hint="eastAsia"/>
          <w:sz w:val="22"/>
        </w:rPr>
        <w:t>実装</w:t>
      </w:r>
      <w:r>
        <w:rPr>
          <w:rFonts w:ascii="メイリオ" w:eastAsia="メイリオ" w:hAnsi="メイリオ" w:hint="eastAsia"/>
          <w:sz w:val="22"/>
        </w:rPr>
        <w:t>産業の確立を目指した</w:t>
      </w:r>
      <w:r w:rsidR="0037291A">
        <w:rPr>
          <w:rFonts w:ascii="メイリオ" w:eastAsia="メイリオ" w:hAnsi="メイリオ" w:hint="eastAsia"/>
          <w:sz w:val="22"/>
        </w:rPr>
        <w:t>いと存じます。</w:t>
      </w:r>
    </w:p>
    <w:p w14:paraId="30FF3538" w14:textId="063ABF04" w:rsidR="00D501C3" w:rsidRDefault="00D501C3" w:rsidP="00163921">
      <w:pPr>
        <w:snapToGrid w:val="0"/>
        <w:spacing w:line="240" w:lineRule="exact"/>
        <w:ind w:firstLineChars="135" w:firstLine="297"/>
        <w:rPr>
          <w:rFonts w:ascii="メイリオ" w:eastAsia="メイリオ" w:hAnsi="メイリオ"/>
          <w:sz w:val="22"/>
        </w:rPr>
      </w:pPr>
      <w:r>
        <w:rPr>
          <w:rFonts w:ascii="メイリオ" w:eastAsia="メイリオ" w:hAnsi="メイリオ" w:hint="eastAsia"/>
          <w:sz w:val="22"/>
        </w:rPr>
        <w:t>ご入会には、</w:t>
      </w:r>
      <w:r w:rsidR="00382A01" w:rsidRPr="00382A01">
        <w:rPr>
          <w:rFonts w:ascii="メイリオ" w:eastAsia="メイリオ" w:hAnsi="メイリオ" w:hint="eastAsia"/>
          <w:b/>
          <w:bCs/>
          <w:sz w:val="22"/>
        </w:rPr>
        <w:t>くまもと３D連携</w:t>
      </w:r>
      <w:r w:rsidRPr="00382A01">
        <w:rPr>
          <w:rFonts w:ascii="メイリオ" w:eastAsia="メイリオ" w:hAnsi="メイリオ" w:hint="eastAsia"/>
          <w:b/>
          <w:bCs/>
          <w:sz w:val="22"/>
        </w:rPr>
        <w:t>コンソーシアム</w:t>
      </w:r>
      <w:r w:rsidR="00A86F48">
        <w:rPr>
          <w:rFonts w:ascii="メイリオ" w:eastAsia="メイリオ" w:hAnsi="メイリオ" w:hint="eastAsia"/>
          <w:b/>
          <w:bCs/>
          <w:sz w:val="22"/>
        </w:rPr>
        <w:t>会則</w:t>
      </w:r>
      <w:r w:rsidR="0037291A">
        <w:rPr>
          <w:rFonts w:ascii="メイリオ" w:eastAsia="メイリオ" w:hAnsi="メイリオ" w:hint="eastAsia"/>
          <w:sz w:val="22"/>
        </w:rPr>
        <w:t>に</w:t>
      </w:r>
      <w:r>
        <w:rPr>
          <w:rFonts w:ascii="メイリオ" w:eastAsia="メイリオ" w:hAnsi="メイリオ" w:hint="eastAsia"/>
          <w:sz w:val="22"/>
        </w:rPr>
        <w:t>同意いただいた上で、申込書に必要事項をご記入のうえ、事務局宛にお送りください。</w:t>
      </w:r>
    </w:p>
    <w:p w14:paraId="6CCBB8FD" w14:textId="2CB35070" w:rsidR="00D501C3" w:rsidRDefault="00D501C3" w:rsidP="00163921">
      <w:pPr>
        <w:snapToGrid w:val="0"/>
        <w:spacing w:line="240" w:lineRule="exact"/>
        <w:ind w:firstLineChars="135" w:firstLine="297"/>
        <w:rPr>
          <w:rFonts w:ascii="メイリオ" w:eastAsia="メイリオ" w:hAnsi="メイリオ"/>
          <w:sz w:val="22"/>
        </w:rPr>
      </w:pPr>
      <w:r>
        <w:rPr>
          <w:rFonts w:ascii="メイリオ" w:eastAsia="メイリオ" w:hAnsi="メイリオ" w:hint="eastAsia"/>
          <w:sz w:val="22"/>
        </w:rPr>
        <w:t>なお、4月14日に熊本大学で開催のキックオフ総会にてコンソーシアムを設立した後、運営</w:t>
      </w:r>
      <w:r w:rsidR="00382A01">
        <w:rPr>
          <w:rFonts w:ascii="メイリオ" w:eastAsia="メイリオ" w:hAnsi="メイリオ" w:hint="eastAsia"/>
          <w:sz w:val="22"/>
        </w:rPr>
        <w:t>委員会</w:t>
      </w:r>
      <w:r>
        <w:rPr>
          <w:rFonts w:ascii="メイリオ" w:eastAsia="メイリオ" w:hAnsi="メイリオ" w:hint="eastAsia"/>
          <w:sz w:val="22"/>
        </w:rPr>
        <w:t>で入会の承認を行います。また、申込に期限はありませんので、随時、お申し込みが可能です。</w:t>
      </w:r>
    </w:p>
    <w:p w14:paraId="6BDBF8F3" w14:textId="3A6E3435" w:rsidR="00D501C3" w:rsidRPr="00D501C3" w:rsidRDefault="00D501C3" w:rsidP="00163921">
      <w:pPr>
        <w:snapToGrid w:val="0"/>
        <w:spacing w:line="240" w:lineRule="exact"/>
        <w:rPr>
          <w:rFonts w:ascii="メイリオ" w:eastAsia="メイリオ" w:hAnsi="メイリオ"/>
          <w:sz w:val="22"/>
        </w:rPr>
      </w:pPr>
    </w:p>
    <w:p w14:paraId="01197151" w14:textId="2D79589D" w:rsidR="00D501C3" w:rsidRDefault="006237AC">
      <w:pPr>
        <w:widowControl/>
        <w:jc w:val="left"/>
      </w:pPr>
      <w:r w:rsidRPr="006237AC">
        <w:rPr>
          <w:noProof/>
        </w:rPr>
        <w:drawing>
          <wp:inline distT="0" distB="0" distL="0" distR="0" wp14:anchorId="6B72100A" wp14:editId="727DDC64">
            <wp:extent cx="6192520" cy="50177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2520" cy="5017770"/>
                    </a:xfrm>
                    <a:prstGeom prst="rect">
                      <a:avLst/>
                    </a:prstGeom>
                    <a:noFill/>
                    <a:ln>
                      <a:noFill/>
                    </a:ln>
                  </pic:spPr>
                </pic:pic>
              </a:graphicData>
            </a:graphic>
          </wp:inline>
        </w:drawing>
      </w:r>
      <w:r w:rsidR="00D501C3" w:rsidRPr="00D501C3">
        <w:t xml:space="preserve"> </w:t>
      </w:r>
    </w:p>
    <w:p w14:paraId="70EA63E8" w14:textId="5A9C54CD" w:rsidR="008F7BDC" w:rsidRPr="00163921" w:rsidRDefault="00D501C3" w:rsidP="00D501C3">
      <w:pPr>
        <w:widowControl/>
        <w:jc w:val="left"/>
        <w:rPr>
          <w:rFonts w:ascii="メイリオ" w:eastAsia="メイリオ" w:hAnsi="メイリオ"/>
          <w:sz w:val="22"/>
        </w:rPr>
      </w:pPr>
      <w:r>
        <w:rPr>
          <w:rFonts w:hint="eastAsia"/>
          <w:noProof/>
        </w:rPr>
        <mc:AlternateContent>
          <mc:Choice Requires="wps">
            <w:drawing>
              <wp:anchor distT="0" distB="0" distL="114300" distR="114300" simplePos="0" relativeHeight="251661312" behindDoc="0" locked="0" layoutInCell="1" allowOverlap="1" wp14:anchorId="5EA142E9" wp14:editId="42660486">
                <wp:simplePos x="0" y="0"/>
                <wp:positionH relativeFrom="margin">
                  <wp:posOffset>812800</wp:posOffset>
                </wp:positionH>
                <wp:positionV relativeFrom="paragraph">
                  <wp:posOffset>182880</wp:posOffset>
                </wp:positionV>
                <wp:extent cx="4828540" cy="1042670"/>
                <wp:effectExtent l="0" t="0" r="10160" b="24130"/>
                <wp:wrapNone/>
                <wp:docPr id="2" name="テキスト ボックス 2"/>
                <wp:cNvGraphicFramePr/>
                <a:graphic xmlns:a="http://schemas.openxmlformats.org/drawingml/2006/main">
                  <a:graphicData uri="http://schemas.microsoft.com/office/word/2010/wordprocessingShape">
                    <wps:wsp>
                      <wps:cNvSpPr txBox="1"/>
                      <wps:spPr>
                        <a:xfrm>
                          <a:off x="0" y="0"/>
                          <a:ext cx="4828540" cy="1042670"/>
                        </a:xfrm>
                        <a:prstGeom prst="rect">
                          <a:avLst/>
                        </a:prstGeom>
                        <a:solidFill>
                          <a:schemeClr val="lt1"/>
                        </a:solidFill>
                        <a:ln w="6350">
                          <a:solidFill>
                            <a:prstClr val="black"/>
                          </a:solidFill>
                        </a:ln>
                      </wps:spPr>
                      <wps:txbx>
                        <w:txbxContent>
                          <w:p w14:paraId="2CEE50D6" w14:textId="7D8CBB0F" w:rsidR="00D501C3" w:rsidRDefault="00D501C3" w:rsidP="00D501C3">
                            <w:pPr>
                              <w:snapToGrid w:val="0"/>
                              <w:spacing w:line="240" w:lineRule="exact"/>
                              <w:ind w:left="324" w:hangingChars="135" w:hanging="324"/>
                              <w:rPr>
                                <w:rFonts w:ascii="メイリオ" w:eastAsia="メイリオ" w:hAnsi="メイリオ" w:cs="Arial"/>
                                <w:kern w:val="0"/>
                                <w:sz w:val="24"/>
                                <w:szCs w:val="24"/>
                              </w:rPr>
                            </w:pPr>
                            <w:r w:rsidRPr="00D501C3">
                              <w:rPr>
                                <w:rFonts w:ascii="メイリオ" w:eastAsia="メイリオ" w:hAnsi="メイリオ" w:hint="eastAsia"/>
                                <w:sz w:val="24"/>
                                <w:szCs w:val="24"/>
                              </w:rPr>
                              <w:t>○</w:t>
                            </w:r>
                            <w:r>
                              <w:rPr>
                                <w:rFonts w:ascii="メイリオ" w:eastAsia="メイリオ" w:hAnsi="メイリオ" w:hint="eastAsia"/>
                                <w:sz w:val="24"/>
                                <w:szCs w:val="24"/>
                              </w:rPr>
                              <w:t>事務局</w:t>
                            </w:r>
                            <w:r w:rsidR="0037291A">
                              <w:rPr>
                                <w:rFonts w:ascii="メイリオ" w:eastAsia="メイリオ" w:hAnsi="メイリオ"/>
                                <w:sz w:val="24"/>
                                <w:szCs w:val="24"/>
                              </w:rPr>
                              <w:tab/>
                            </w:r>
                            <w:r w:rsidR="0037291A" w:rsidRPr="00D501C3">
                              <w:rPr>
                                <w:rFonts w:ascii="メイリオ" w:eastAsia="メイリオ" w:hAnsi="メイリオ" w:hint="eastAsia"/>
                                <w:sz w:val="24"/>
                                <w:szCs w:val="24"/>
                              </w:rPr>
                              <w:t>熊本大学　熊本創生推進機構</w:t>
                            </w:r>
                            <w:r w:rsidRPr="00D501C3">
                              <w:rPr>
                                <w:rFonts w:ascii="メイリオ" w:eastAsia="メイリオ" w:hAnsi="メイリオ"/>
                                <w:sz w:val="24"/>
                                <w:szCs w:val="24"/>
                              </w:rPr>
                              <w:br/>
                            </w:r>
                            <w:r w:rsidR="00382A01">
                              <w:rPr>
                                <w:rFonts w:ascii="メイリオ" w:eastAsia="メイリオ" w:hAnsi="メイリオ"/>
                                <w:sz w:val="24"/>
                                <w:szCs w:val="24"/>
                              </w:rPr>
                              <w:tab/>
                            </w:r>
                            <w:r w:rsidR="00382A01">
                              <w:rPr>
                                <w:rFonts w:ascii="メイリオ" w:eastAsia="メイリオ" w:hAnsi="メイリオ"/>
                                <w:sz w:val="24"/>
                                <w:szCs w:val="24"/>
                              </w:rPr>
                              <w:tab/>
                            </w:r>
                            <w:r w:rsidRPr="00D501C3">
                              <w:rPr>
                                <w:rFonts w:ascii="メイリオ" w:eastAsia="メイリオ" w:hAnsi="メイリオ" w:hint="eastAsia"/>
                                <w:sz w:val="24"/>
                                <w:szCs w:val="24"/>
                              </w:rPr>
                              <w:t>〒</w:t>
                            </w:r>
                            <w:r w:rsidRPr="00D501C3">
                              <w:rPr>
                                <w:rFonts w:ascii="メイリオ" w:eastAsia="メイリオ" w:hAnsi="メイリオ"/>
                                <w:sz w:val="24"/>
                                <w:szCs w:val="24"/>
                              </w:rPr>
                              <w:t>860-8555　熊本市中央区黒髪2-39-1</w:t>
                            </w:r>
                            <w:r>
                              <w:rPr>
                                <w:rFonts w:ascii="メイリオ" w:eastAsia="メイリオ" w:hAnsi="メイリオ"/>
                                <w:sz w:val="24"/>
                                <w:szCs w:val="24"/>
                              </w:rPr>
                              <w:tab/>
                            </w:r>
                            <w:r w:rsidRPr="00D501C3">
                              <w:rPr>
                                <w:rFonts w:ascii="メイリオ" w:eastAsia="メイリオ" w:hAnsi="メイリオ"/>
                                <w:sz w:val="24"/>
                                <w:szCs w:val="24"/>
                              </w:rPr>
                              <w:br/>
                            </w:r>
                            <w:r>
                              <w:rPr>
                                <w:rFonts w:ascii="メイリオ" w:eastAsia="メイリオ" w:hAnsi="メイリオ" w:cs="Arial"/>
                                <w:kern w:val="0"/>
                                <w:sz w:val="24"/>
                                <w:szCs w:val="24"/>
                              </w:rPr>
                              <w:tab/>
                            </w:r>
                            <w:r w:rsidR="00382A01">
                              <w:rPr>
                                <w:rFonts w:ascii="メイリオ" w:eastAsia="メイリオ" w:hAnsi="メイリオ" w:cs="Arial"/>
                                <w:kern w:val="0"/>
                                <w:sz w:val="24"/>
                                <w:szCs w:val="24"/>
                              </w:rPr>
                              <w:tab/>
                            </w:r>
                            <w:r w:rsidRPr="00D501C3">
                              <w:rPr>
                                <w:rFonts w:ascii="メイリオ" w:eastAsia="メイリオ" w:hAnsi="メイリオ" w:cs="Arial"/>
                                <w:kern w:val="0"/>
                                <w:sz w:val="24"/>
                                <w:szCs w:val="24"/>
                              </w:rPr>
                              <w:t>TEL</w:t>
                            </w:r>
                            <w:r w:rsidRPr="00D501C3">
                              <w:rPr>
                                <w:rFonts w:ascii="メイリオ" w:eastAsia="メイリオ" w:hAnsi="メイリオ" w:cs="ＭＳＰゴシック" w:hint="eastAsia"/>
                                <w:kern w:val="0"/>
                                <w:sz w:val="24"/>
                                <w:szCs w:val="24"/>
                              </w:rPr>
                              <w:t>：</w:t>
                            </w:r>
                            <w:r w:rsidRPr="00D501C3">
                              <w:rPr>
                                <w:rFonts w:ascii="メイリオ" w:eastAsia="メイリオ" w:hAnsi="メイリオ" w:cs="Arial"/>
                                <w:kern w:val="0"/>
                                <w:sz w:val="24"/>
                                <w:szCs w:val="24"/>
                              </w:rPr>
                              <w:t>096-342-3</w:t>
                            </w:r>
                            <w:r w:rsidRPr="00D501C3">
                              <w:rPr>
                                <w:rFonts w:ascii="メイリオ" w:eastAsia="メイリオ" w:hAnsi="メイリオ" w:cs="Arial" w:hint="eastAsia"/>
                                <w:kern w:val="0"/>
                                <w:sz w:val="24"/>
                                <w:szCs w:val="24"/>
                              </w:rPr>
                              <w:t>247</w:t>
                            </w:r>
                            <w:r w:rsidRPr="00D501C3">
                              <w:rPr>
                                <w:rFonts w:ascii="メイリオ" w:eastAsia="メイリオ" w:hAnsi="メイリオ" w:cs="Arial"/>
                                <w:kern w:val="0"/>
                                <w:sz w:val="24"/>
                                <w:szCs w:val="24"/>
                              </w:rPr>
                              <w:t xml:space="preserve"> FAX</w:t>
                            </w:r>
                            <w:r w:rsidRPr="00D501C3">
                              <w:rPr>
                                <w:rFonts w:ascii="メイリオ" w:eastAsia="メイリオ" w:hAnsi="メイリオ" w:cs="ＭＳＰゴシック" w:hint="eastAsia"/>
                                <w:kern w:val="0"/>
                                <w:sz w:val="24"/>
                                <w:szCs w:val="24"/>
                              </w:rPr>
                              <w:t>：</w:t>
                            </w:r>
                            <w:r w:rsidRPr="00D501C3">
                              <w:rPr>
                                <w:rFonts w:ascii="メイリオ" w:eastAsia="メイリオ" w:hAnsi="メイリオ" w:cs="Arial"/>
                                <w:kern w:val="0"/>
                                <w:sz w:val="24"/>
                                <w:szCs w:val="24"/>
                              </w:rPr>
                              <w:t>096-342-3239</w:t>
                            </w:r>
                          </w:p>
                          <w:p w14:paraId="4BF07394" w14:textId="77777777" w:rsidR="00D501C3" w:rsidRPr="00D501C3" w:rsidRDefault="00D501C3" w:rsidP="00D501C3">
                            <w:pPr>
                              <w:snapToGrid w:val="0"/>
                              <w:spacing w:line="240" w:lineRule="exact"/>
                              <w:ind w:left="324" w:hangingChars="135" w:hanging="324"/>
                              <w:rPr>
                                <w:rFonts w:ascii="メイリオ" w:eastAsia="メイリオ" w:hAnsi="メイリオ"/>
                                <w:sz w:val="24"/>
                                <w:szCs w:val="24"/>
                              </w:rPr>
                            </w:pPr>
                          </w:p>
                          <w:p w14:paraId="18B46703" w14:textId="52A077B8" w:rsidR="00D501C3" w:rsidRPr="00D501C3" w:rsidRDefault="00D501C3" w:rsidP="00D501C3">
                            <w:pPr>
                              <w:snapToGrid w:val="0"/>
                              <w:spacing w:line="240" w:lineRule="exact"/>
                              <w:rPr>
                                <w:sz w:val="22"/>
                                <w:szCs w:val="24"/>
                              </w:rPr>
                            </w:pPr>
                            <w:r w:rsidRPr="00D501C3">
                              <w:rPr>
                                <w:rFonts w:ascii="メイリオ" w:eastAsia="メイリオ" w:hAnsi="メイリオ" w:cs="Arial" w:hint="eastAsia"/>
                                <w:kern w:val="0"/>
                                <w:sz w:val="24"/>
                                <w:szCs w:val="24"/>
                              </w:rPr>
                              <w:t>〇</w:t>
                            </w:r>
                            <w:r>
                              <w:rPr>
                                <w:rFonts w:ascii="メイリオ" w:eastAsia="メイリオ" w:hAnsi="メイリオ" w:cs="Arial" w:hint="eastAsia"/>
                                <w:kern w:val="0"/>
                                <w:sz w:val="24"/>
                                <w:szCs w:val="24"/>
                              </w:rPr>
                              <w:t>問い合わせ先・</w:t>
                            </w:r>
                            <w:r w:rsidR="00382A01">
                              <w:rPr>
                                <w:rFonts w:ascii="メイリオ" w:eastAsia="メイリオ" w:hAnsi="メイリオ" w:cs="Arial" w:hint="eastAsia"/>
                                <w:kern w:val="0"/>
                                <w:sz w:val="24"/>
                                <w:szCs w:val="24"/>
                              </w:rPr>
                              <w:t>入会申込</w:t>
                            </w:r>
                            <w:r w:rsidRPr="00D501C3">
                              <w:rPr>
                                <w:rFonts w:ascii="メイリオ" w:eastAsia="メイリオ" w:hAnsi="メイリオ" w:cs="Arial" w:hint="eastAsia"/>
                                <w:kern w:val="0"/>
                                <w:sz w:val="24"/>
                                <w:szCs w:val="24"/>
                              </w:rPr>
                              <w:t>書送付先（受付はE-Mailのみとなります）</w:t>
                            </w:r>
                            <w:r>
                              <w:rPr>
                                <w:rFonts w:ascii="メイリオ" w:eastAsia="メイリオ" w:hAnsi="メイリオ" w:cs="Arial"/>
                                <w:kern w:val="0"/>
                                <w:sz w:val="24"/>
                                <w:szCs w:val="24"/>
                              </w:rPr>
                              <w:br/>
                            </w:r>
                            <w:r>
                              <w:rPr>
                                <w:rFonts w:ascii="メイリオ" w:eastAsia="メイリオ" w:hAnsi="メイリオ" w:cs="Arial" w:hint="eastAsia"/>
                                <w:kern w:val="0"/>
                                <w:sz w:val="24"/>
                                <w:szCs w:val="24"/>
                              </w:rPr>
                              <w:t xml:space="preserve">　</w:t>
                            </w:r>
                            <w:r w:rsidRPr="00D501C3">
                              <w:rPr>
                                <w:rFonts w:ascii="メイリオ" w:eastAsia="メイリオ" w:hAnsi="メイリオ" w:cs="Arial"/>
                                <w:kern w:val="0"/>
                                <w:sz w:val="24"/>
                                <w:szCs w:val="24"/>
                              </w:rPr>
                              <w:t>kumamoto3d</w:t>
                            </w:r>
                            <w:r w:rsidRPr="00D501C3">
                              <w:rPr>
                                <w:rFonts w:ascii="メイリオ" w:eastAsia="メイリオ" w:hAnsi="メイリオ" w:cs="Arial" w:hint="eastAsia"/>
                                <w:kern w:val="0"/>
                                <w:sz w:val="24"/>
                                <w:szCs w:val="24"/>
                              </w:rPr>
                              <w:t>@</w:t>
                            </w:r>
                            <w:r w:rsidRPr="00D501C3">
                              <w:rPr>
                                <w:rFonts w:ascii="メイリオ" w:eastAsia="メイリオ" w:hAnsi="メイリオ" w:cs="Arial"/>
                                <w:kern w:val="0"/>
                                <w:sz w:val="24"/>
                                <w:szCs w:val="24"/>
                              </w:rPr>
                              <w:t>ku-kico.org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EA142E9" id="_x0000_t202" coordsize="21600,21600" o:spt="202" path="m,l,21600r21600,l21600,xe">
                <v:stroke joinstyle="miter"/>
                <v:path gradientshapeok="t" o:connecttype="rect"/>
              </v:shapetype>
              <v:shape id="テキスト ボックス 2" o:spid="_x0000_s1026" type="#_x0000_t202" style="position:absolute;margin-left:64pt;margin-top:14.4pt;width:380.2pt;height:8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" fillcolor="white [3201]" strokeweight=".5pt">
                <v:textbox>
                  <w:txbxContent>
                    <w:p w14:paraId="2CEE50D6" w14:textId="7D8CBB0F" w:rsidR="00D501C3" w:rsidRDefault="00D501C3" w:rsidP="00D501C3">
                      <w:pPr>
                        <w:snapToGrid w:val="0"/>
                        <w:spacing w:line="240" w:lineRule="exact"/>
                        <w:ind w:left="324" w:hangingChars="135" w:hanging="324"/>
                        <w:rPr>
                          <w:rFonts w:ascii="メイリオ" w:eastAsia="メイリオ" w:hAnsi="メイリオ" w:cs="Arial"/>
                          <w:kern w:val="0"/>
                          <w:sz w:val="24"/>
                          <w:szCs w:val="24"/>
                        </w:rPr>
                      </w:pPr>
                      <w:r w:rsidRPr="00D501C3">
                        <w:rPr>
                          <w:rFonts w:ascii="メイリオ" w:eastAsia="メイリオ" w:hAnsi="メイリオ" w:hint="eastAsia"/>
                          <w:sz w:val="24"/>
                          <w:szCs w:val="24"/>
                        </w:rPr>
                        <w:t>○</w:t>
                      </w:r>
                      <w:r>
                        <w:rPr>
                          <w:rFonts w:ascii="メイリオ" w:eastAsia="メイリオ" w:hAnsi="メイリオ" w:hint="eastAsia"/>
                          <w:sz w:val="24"/>
                          <w:szCs w:val="24"/>
                        </w:rPr>
                        <w:t>事務局</w:t>
                      </w:r>
                      <w:r w:rsidR="0037291A">
                        <w:rPr>
                          <w:rFonts w:ascii="メイリオ" w:eastAsia="メイリオ" w:hAnsi="メイリオ"/>
                          <w:sz w:val="24"/>
                          <w:szCs w:val="24"/>
                        </w:rPr>
                        <w:tab/>
                      </w:r>
                      <w:r w:rsidR="0037291A" w:rsidRPr="00D501C3">
                        <w:rPr>
                          <w:rFonts w:ascii="メイリオ" w:eastAsia="メイリオ" w:hAnsi="メイリオ" w:hint="eastAsia"/>
                          <w:sz w:val="24"/>
                          <w:szCs w:val="24"/>
                        </w:rPr>
                        <w:t>熊本大学　熊本創生推進機構</w:t>
                      </w:r>
                      <w:r w:rsidRPr="00D501C3">
                        <w:rPr>
                          <w:rFonts w:ascii="メイリオ" w:eastAsia="メイリオ" w:hAnsi="メイリオ"/>
                          <w:sz w:val="24"/>
                          <w:szCs w:val="24"/>
                        </w:rPr>
                        <w:br/>
                      </w:r>
                      <w:r w:rsidR="00382A01">
                        <w:rPr>
                          <w:rFonts w:ascii="メイリオ" w:eastAsia="メイリオ" w:hAnsi="メイリオ"/>
                          <w:sz w:val="24"/>
                          <w:szCs w:val="24"/>
                        </w:rPr>
                        <w:tab/>
                      </w:r>
                      <w:r w:rsidR="00382A01">
                        <w:rPr>
                          <w:rFonts w:ascii="メイリオ" w:eastAsia="メイリオ" w:hAnsi="メイリオ"/>
                          <w:sz w:val="24"/>
                          <w:szCs w:val="24"/>
                        </w:rPr>
                        <w:tab/>
                      </w:r>
                      <w:r w:rsidRPr="00D501C3">
                        <w:rPr>
                          <w:rFonts w:ascii="メイリオ" w:eastAsia="メイリオ" w:hAnsi="メイリオ" w:hint="eastAsia"/>
                          <w:sz w:val="24"/>
                          <w:szCs w:val="24"/>
                        </w:rPr>
                        <w:t>〒</w:t>
                      </w:r>
                      <w:r w:rsidRPr="00D501C3">
                        <w:rPr>
                          <w:rFonts w:ascii="メイリオ" w:eastAsia="メイリオ" w:hAnsi="メイリオ"/>
                          <w:sz w:val="24"/>
                          <w:szCs w:val="24"/>
                        </w:rPr>
                        <w:t>860-8555　熊本市中央区黒髪2-39-1</w:t>
                      </w:r>
                      <w:r>
                        <w:rPr>
                          <w:rFonts w:ascii="メイリオ" w:eastAsia="メイリオ" w:hAnsi="メイリオ"/>
                          <w:sz w:val="24"/>
                          <w:szCs w:val="24"/>
                        </w:rPr>
                        <w:tab/>
                      </w:r>
                      <w:r w:rsidRPr="00D501C3">
                        <w:rPr>
                          <w:rFonts w:ascii="メイリオ" w:eastAsia="メイリオ" w:hAnsi="メイリオ"/>
                          <w:sz w:val="24"/>
                          <w:szCs w:val="24"/>
                        </w:rPr>
                        <w:br/>
                      </w:r>
                      <w:r>
                        <w:rPr>
                          <w:rFonts w:ascii="メイリオ" w:eastAsia="メイリオ" w:hAnsi="メイリオ" w:cs="Arial"/>
                          <w:kern w:val="0"/>
                          <w:sz w:val="24"/>
                          <w:szCs w:val="24"/>
                        </w:rPr>
                        <w:tab/>
                      </w:r>
                      <w:r w:rsidR="00382A01">
                        <w:rPr>
                          <w:rFonts w:ascii="メイリオ" w:eastAsia="メイリオ" w:hAnsi="メイリオ" w:cs="Arial"/>
                          <w:kern w:val="0"/>
                          <w:sz w:val="24"/>
                          <w:szCs w:val="24"/>
                        </w:rPr>
                        <w:tab/>
                      </w:r>
                      <w:r w:rsidRPr="00D501C3">
                        <w:rPr>
                          <w:rFonts w:ascii="メイリオ" w:eastAsia="メイリオ" w:hAnsi="メイリオ" w:cs="Arial"/>
                          <w:kern w:val="0"/>
                          <w:sz w:val="24"/>
                          <w:szCs w:val="24"/>
                        </w:rPr>
                        <w:t>TEL</w:t>
                      </w:r>
                      <w:r w:rsidRPr="00D501C3">
                        <w:rPr>
                          <w:rFonts w:ascii="メイリオ" w:eastAsia="メイリオ" w:hAnsi="メイリオ" w:cs="ＭＳＰゴシック" w:hint="eastAsia"/>
                          <w:kern w:val="0"/>
                          <w:sz w:val="24"/>
                          <w:szCs w:val="24"/>
                        </w:rPr>
                        <w:t>：</w:t>
                      </w:r>
                      <w:r w:rsidRPr="00D501C3">
                        <w:rPr>
                          <w:rFonts w:ascii="メイリオ" w:eastAsia="メイリオ" w:hAnsi="メイリオ" w:cs="Arial"/>
                          <w:kern w:val="0"/>
                          <w:sz w:val="24"/>
                          <w:szCs w:val="24"/>
                        </w:rPr>
                        <w:t>096-342-3</w:t>
                      </w:r>
                      <w:r w:rsidRPr="00D501C3">
                        <w:rPr>
                          <w:rFonts w:ascii="メイリオ" w:eastAsia="メイリオ" w:hAnsi="メイリオ" w:cs="Arial" w:hint="eastAsia"/>
                          <w:kern w:val="0"/>
                          <w:sz w:val="24"/>
                          <w:szCs w:val="24"/>
                        </w:rPr>
                        <w:t>247</w:t>
                      </w:r>
                      <w:r w:rsidRPr="00D501C3">
                        <w:rPr>
                          <w:rFonts w:ascii="メイリオ" w:eastAsia="メイリオ" w:hAnsi="メイリオ" w:cs="Arial"/>
                          <w:kern w:val="0"/>
                          <w:sz w:val="24"/>
                          <w:szCs w:val="24"/>
                        </w:rPr>
                        <w:t xml:space="preserve"> FAX</w:t>
                      </w:r>
                      <w:r w:rsidRPr="00D501C3">
                        <w:rPr>
                          <w:rFonts w:ascii="メイリオ" w:eastAsia="メイリオ" w:hAnsi="メイリオ" w:cs="ＭＳＰゴシック" w:hint="eastAsia"/>
                          <w:kern w:val="0"/>
                          <w:sz w:val="24"/>
                          <w:szCs w:val="24"/>
                        </w:rPr>
                        <w:t>：</w:t>
                      </w:r>
                      <w:r w:rsidRPr="00D501C3">
                        <w:rPr>
                          <w:rFonts w:ascii="メイリオ" w:eastAsia="メイリオ" w:hAnsi="メイリオ" w:cs="Arial"/>
                          <w:kern w:val="0"/>
                          <w:sz w:val="24"/>
                          <w:szCs w:val="24"/>
                        </w:rPr>
                        <w:t>096-342-3239</w:t>
                      </w:r>
                    </w:p>
                    <w:p w14:paraId="4BF07394" w14:textId="77777777" w:rsidR="00D501C3" w:rsidRPr="00D501C3" w:rsidRDefault="00D501C3" w:rsidP="00D501C3">
                      <w:pPr>
                        <w:snapToGrid w:val="0"/>
                        <w:spacing w:line="240" w:lineRule="exact"/>
                        <w:ind w:left="324" w:hangingChars="135" w:hanging="324"/>
                        <w:rPr>
                          <w:rFonts w:ascii="メイリオ" w:eastAsia="メイリオ" w:hAnsi="メイリオ"/>
                          <w:sz w:val="24"/>
                          <w:szCs w:val="24"/>
                        </w:rPr>
                      </w:pPr>
                    </w:p>
                    <w:p w14:paraId="18B46703" w14:textId="52A077B8" w:rsidR="00D501C3" w:rsidRPr="00D501C3" w:rsidRDefault="00D501C3" w:rsidP="00D501C3">
                      <w:pPr>
                        <w:snapToGrid w:val="0"/>
                        <w:spacing w:line="240" w:lineRule="exact"/>
                        <w:rPr>
                          <w:sz w:val="22"/>
                          <w:szCs w:val="24"/>
                        </w:rPr>
                      </w:pPr>
                      <w:r w:rsidRPr="00D501C3">
                        <w:rPr>
                          <w:rFonts w:ascii="メイリオ" w:eastAsia="メイリオ" w:hAnsi="メイリオ" w:cs="Arial" w:hint="eastAsia"/>
                          <w:kern w:val="0"/>
                          <w:sz w:val="24"/>
                          <w:szCs w:val="24"/>
                        </w:rPr>
                        <w:t>〇</w:t>
                      </w:r>
                      <w:r>
                        <w:rPr>
                          <w:rFonts w:ascii="メイリオ" w:eastAsia="メイリオ" w:hAnsi="メイリオ" w:cs="Arial" w:hint="eastAsia"/>
                          <w:kern w:val="0"/>
                          <w:sz w:val="24"/>
                          <w:szCs w:val="24"/>
                        </w:rPr>
                        <w:t>問い合わせ先・</w:t>
                      </w:r>
                      <w:r w:rsidR="00382A01">
                        <w:rPr>
                          <w:rFonts w:ascii="メイリオ" w:eastAsia="メイリオ" w:hAnsi="メイリオ" w:cs="Arial" w:hint="eastAsia"/>
                          <w:kern w:val="0"/>
                          <w:sz w:val="24"/>
                          <w:szCs w:val="24"/>
                        </w:rPr>
                        <w:t>入会申込</w:t>
                      </w:r>
                      <w:r w:rsidRPr="00D501C3">
                        <w:rPr>
                          <w:rFonts w:ascii="メイリオ" w:eastAsia="メイリオ" w:hAnsi="メイリオ" w:cs="Arial" w:hint="eastAsia"/>
                          <w:kern w:val="0"/>
                          <w:sz w:val="24"/>
                          <w:szCs w:val="24"/>
                        </w:rPr>
                        <w:t>書送付先（受付はE-Mailのみとなります）</w:t>
                      </w:r>
                      <w:r>
                        <w:rPr>
                          <w:rFonts w:ascii="メイリオ" w:eastAsia="メイリオ" w:hAnsi="メイリオ" w:cs="Arial"/>
                          <w:kern w:val="0"/>
                          <w:sz w:val="24"/>
                          <w:szCs w:val="24"/>
                        </w:rPr>
                        <w:br/>
                      </w:r>
                      <w:r>
                        <w:rPr>
                          <w:rFonts w:ascii="メイリオ" w:eastAsia="メイリオ" w:hAnsi="メイリオ" w:cs="Arial" w:hint="eastAsia"/>
                          <w:kern w:val="0"/>
                          <w:sz w:val="24"/>
                          <w:szCs w:val="24"/>
                        </w:rPr>
                        <w:t xml:space="preserve">　</w:t>
                      </w:r>
                      <w:r w:rsidRPr="00D501C3">
                        <w:rPr>
                          <w:rFonts w:ascii="メイリオ" w:eastAsia="メイリオ" w:hAnsi="メイリオ" w:cs="Arial"/>
                          <w:kern w:val="0"/>
                          <w:sz w:val="24"/>
                          <w:szCs w:val="24"/>
                        </w:rPr>
                        <w:t>kumamoto3d</w:t>
                      </w:r>
                      <w:r w:rsidRPr="00D501C3">
                        <w:rPr>
                          <w:rFonts w:ascii="メイリオ" w:eastAsia="メイリオ" w:hAnsi="メイリオ" w:cs="Arial" w:hint="eastAsia"/>
                          <w:kern w:val="0"/>
                          <w:sz w:val="24"/>
                          <w:szCs w:val="24"/>
                        </w:rPr>
                        <w:t>@</w:t>
                      </w:r>
                      <w:r w:rsidRPr="00D501C3">
                        <w:rPr>
                          <w:rFonts w:ascii="メイリオ" w:eastAsia="メイリオ" w:hAnsi="メイリオ" w:cs="Arial"/>
                          <w:kern w:val="0"/>
                          <w:sz w:val="24"/>
                          <w:szCs w:val="24"/>
                        </w:rPr>
                        <w:t>ku-kico.org</w:t>
                      </w:r>
                    </w:p>
                  </w:txbxContent>
                </v:textbox>
                <w10:wrap anchorx="margin"/>
              </v:shape>
            </w:pict>
          </mc:Fallback>
        </mc:AlternateContent>
      </w:r>
    </w:p>
    <w:sectPr w:rsidR="008F7BDC" w:rsidRPr="00163921" w:rsidSect="00DA497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E2864" w14:textId="77777777" w:rsidR="000427F7" w:rsidRDefault="000427F7" w:rsidP="0074650B">
      <w:r>
        <w:separator/>
      </w:r>
    </w:p>
  </w:endnote>
  <w:endnote w:type="continuationSeparator" w:id="0">
    <w:p w14:paraId="079C23CF" w14:textId="77777777" w:rsidR="000427F7" w:rsidRDefault="000427F7" w:rsidP="0074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C8AB5" w14:textId="77777777" w:rsidR="000427F7" w:rsidRDefault="000427F7" w:rsidP="0074650B">
      <w:r>
        <w:separator/>
      </w:r>
    </w:p>
  </w:footnote>
  <w:footnote w:type="continuationSeparator" w:id="0">
    <w:p w14:paraId="20DE904D" w14:textId="77777777" w:rsidR="000427F7" w:rsidRDefault="000427F7" w:rsidP="00746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30"/>
    <w:rsid w:val="00015702"/>
    <w:rsid w:val="00027B8D"/>
    <w:rsid w:val="00030309"/>
    <w:rsid w:val="00030F00"/>
    <w:rsid w:val="000427F7"/>
    <w:rsid w:val="000576B1"/>
    <w:rsid w:val="0007613F"/>
    <w:rsid w:val="000C227C"/>
    <w:rsid w:val="00163921"/>
    <w:rsid w:val="001B643B"/>
    <w:rsid w:val="002034A2"/>
    <w:rsid w:val="00230FC6"/>
    <w:rsid w:val="00234828"/>
    <w:rsid w:val="002E7368"/>
    <w:rsid w:val="00325E5E"/>
    <w:rsid w:val="00330C48"/>
    <w:rsid w:val="00340C34"/>
    <w:rsid w:val="0037291A"/>
    <w:rsid w:val="00382A01"/>
    <w:rsid w:val="003D096F"/>
    <w:rsid w:val="00452590"/>
    <w:rsid w:val="0045309D"/>
    <w:rsid w:val="00527B7E"/>
    <w:rsid w:val="005337F5"/>
    <w:rsid w:val="005512B4"/>
    <w:rsid w:val="0058425B"/>
    <w:rsid w:val="005F2410"/>
    <w:rsid w:val="00613545"/>
    <w:rsid w:val="006237AC"/>
    <w:rsid w:val="0074650B"/>
    <w:rsid w:val="007C6462"/>
    <w:rsid w:val="007E74A5"/>
    <w:rsid w:val="007F63E5"/>
    <w:rsid w:val="00801278"/>
    <w:rsid w:val="00841D74"/>
    <w:rsid w:val="008869F9"/>
    <w:rsid w:val="0088725A"/>
    <w:rsid w:val="008B7C6B"/>
    <w:rsid w:val="008C65B6"/>
    <w:rsid w:val="008E4222"/>
    <w:rsid w:val="008F7BDC"/>
    <w:rsid w:val="00930038"/>
    <w:rsid w:val="009A4621"/>
    <w:rsid w:val="00A3323D"/>
    <w:rsid w:val="00A80C4E"/>
    <w:rsid w:val="00A83B45"/>
    <w:rsid w:val="00A86F48"/>
    <w:rsid w:val="00A97626"/>
    <w:rsid w:val="00AA178C"/>
    <w:rsid w:val="00AF34DF"/>
    <w:rsid w:val="00B66B77"/>
    <w:rsid w:val="00C7194D"/>
    <w:rsid w:val="00CA3276"/>
    <w:rsid w:val="00CC1E30"/>
    <w:rsid w:val="00D30343"/>
    <w:rsid w:val="00D501C3"/>
    <w:rsid w:val="00D67C3E"/>
    <w:rsid w:val="00D862C3"/>
    <w:rsid w:val="00DA4977"/>
    <w:rsid w:val="00DF272A"/>
    <w:rsid w:val="00E12902"/>
    <w:rsid w:val="00EB42A7"/>
    <w:rsid w:val="00EC5809"/>
    <w:rsid w:val="00EE2097"/>
    <w:rsid w:val="00F3306E"/>
    <w:rsid w:val="00FC2410"/>
    <w:rsid w:val="00FC4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A17B49"/>
  <w15:chartTrackingRefBased/>
  <w15:docId w15:val="{E03B2215-C1EE-4BB3-94B3-76C62F90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1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50B"/>
    <w:pPr>
      <w:tabs>
        <w:tab w:val="center" w:pos="4252"/>
        <w:tab w:val="right" w:pos="8504"/>
      </w:tabs>
      <w:snapToGrid w:val="0"/>
    </w:pPr>
  </w:style>
  <w:style w:type="character" w:customStyle="1" w:styleId="a4">
    <w:name w:val="ヘッダー (文字)"/>
    <w:basedOn w:val="a0"/>
    <w:link w:val="a3"/>
    <w:uiPriority w:val="99"/>
    <w:rsid w:val="0074650B"/>
  </w:style>
  <w:style w:type="paragraph" w:styleId="a5">
    <w:name w:val="footer"/>
    <w:basedOn w:val="a"/>
    <w:link w:val="a6"/>
    <w:uiPriority w:val="99"/>
    <w:unhideWhenUsed/>
    <w:rsid w:val="0074650B"/>
    <w:pPr>
      <w:tabs>
        <w:tab w:val="center" w:pos="4252"/>
        <w:tab w:val="right" w:pos="8504"/>
      </w:tabs>
      <w:snapToGrid w:val="0"/>
    </w:pPr>
  </w:style>
  <w:style w:type="character" w:customStyle="1" w:styleId="a6">
    <w:name w:val="フッター (文字)"/>
    <w:basedOn w:val="a0"/>
    <w:link w:val="a5"/>
    <w:uiPriority w:val="99"/>
    <w:rsid w:val="0074650B"/>
  </w:style>
  <w:style w:type="paragraph" w:styleId="a7">
    <w:name w:val="Balloon Text"/>
    <w:basedOn w:val="a"/>
    <w:link w:val="a8"/>
    <w:uiPriority w:val="99"/>
    <w:semiHidden/>
    <w:unhideWhenUsed/>
    <w:rsid w:val="008869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69F9"/>
    <w:rPr>
      <w:rFonts w:asciiTheme="majorHAnsi" w:eastAsiaTheme="majorEastAsia" w:hAnsiTheme="majorHAnsi" w:cstheme="majorBidi"/>
      <w:sz w:val="18"/>
      <w:szCs w:val="18"/>
    </w:rPr>
  </w:style>
  <w:style w:type="paragraph" w:styleId="a9">
    <w:name w:val="Revision"/>
    <w:hidden/>
    <w:uiPriority w:val="99"/>
    <w:semiHidden/>
    <w:rsid w:val="0045309D"/>
  </w:style>
  <w:style w:type="character" w:customStyle="1" w:styleId="il">
    <w:name w:val="il"/>
    <w:basedOn w:val="a0"/>
    <w:rsid w:val="00A33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7B491-7A9E-41F8-A2E8-A331DA7EB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緒方熊大</dc:creator>
  <cp:lastModifiedBy>1700211</cp:lastModifiedBy>
  <cp:revision>4</cp:revision>
  <cp:lastPrinted>2023-03-14T01:28:00Z</cp:lastPrinted>
  <dcterms:created xsi:type="dcterms:W3CDTF">2023-03-29T05:14:00Z</dcterms:created>
  <dcterms:modified xsi:type="dcterms:W3CDTF">2023-03-30T11:18:00Z</dcterms:modified>
</cp:coreProperties>
</file>