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3EFF" w14:textId="0CC09FFF" w:rsidR="00DF6760" w:rsidRDefault="00DF6760" w:rsidP="00DF6760">
      <w:pPr>
        <w:ind w:leftChars="-337" w:left="-708" w:rightChars="-473" w:right="-993"/>
      </w:pPr>
      <w:r>
        <w:rPr>
          <w:rFonts w:hint="eastAsia"/>
        </w:rPr>
        <w:t>【個人情報の保護について】</w:t>
      </w:r>
      <w:r w:rsidRPr="00DF6760">
        <w:rPr>
          <w:rFonts w:hint="eastAsia"/>
          <w:color w:val="FF0000"/>
          <w:u w:val="single"/>
        </w:rPr>
        <w:t>※Googleフォームにより申し込む場合は本紙は提出不要です。</w:t>
      </w:r>
    </w:p>
    <w:p w14:paraId="5ABE8942" w14:textId="1AADF642" w:rsidR="00DF6760" w:rsidRDefault="00DF6760" w:rsidP="00DF6760">
      <w:pPr>
        <w:ind w:leftChars="-337" w:left="-708" w:rightChars="-473" w:right="-993"/>
      </w:pPr>
      <w:r>
        <w:rPr>
          <w:rFonts w:hint="eastAsia"/>
        </w:rPr>
        <w:t>■</w:t>
      </w:r>
      <w:r>
        <w:t xml:space="preserve"> 事業者名</w:t>
      </w:r>
      <w:r>
        <w:rPr>
          <w:rFonts w:hint="eastAsia"/>
        </w:rPr>
        <w:t xml:space="preserve">　公益財団法人くまもと産業支援財団</w:t>
      </w:r>
    </w:p>
    <w:p w14:paraId="5AA4994B" w14:textId="77777777" w:rsidR="00DF6760" w:rsidRDefault="00DF6760" w:rsidP="00DF6760">
      <w:pPr>
        <w:ind w:leftChars="-337" w:left="-708" w:rightChars="-473" w:right="-993"/>
      </w:pPr>
    </w:p>
    <w:p w14:paraId="5F06A72B" w14:textId="3A66B87E" w:rsidR="00DF6760" w:rsidRDefault="00DF6760" w:rsidP="00DF6760">
      <w:pPr>
        <w:ind w:leftChars="-337" w:left="-708" w:rightChars="-473" w:right="-993"/>
      </w:pPr>
      <w:r>
        <w:rPr>
          <w:rFonts w:hint="eastAsia"/>
        </w:rPr>
        <w:t>■</w:t>
      </w:r>
      <w:r>
        <w:t xml:space="preserve"> 個人情報保護管理者</w:t>
      </w:r>
      <w:r>
        <w:rPr>
          <w:rFonts w:hint="eastAsia"/>
        </w:rPr>
        <w:t xml:space="preserve">　公益財団法人くまもと産業支援財団事務局長</w:t>
      </w:r>
    </w:p>
    <w:p w14:paraId="1D480E97" w14:textId="77777777" w:rsidR="00DF6760" w:rsidRDefault="00DF6760" w:rsidP="00DF6760">
      <w:pPr>
        <w:ind w:leftChars="-337" w:left="-708" w:rightChars="-473" w:right="-993"/>
      </w:pPr>
    </w:p>
    <w:p w14:paraId="706474E5" w14:textId="77777777" w:rsidR="00DF6760" w:rsidRDefault="00DF6760" w:rsidP="00DF6760">
      <w:pPr>
        <w:ind w:leftChars="-337" w:left="-708" w:rightChars="-473" w:right="-993"/>
      </w:pPr>
      <w:r>
        <w:rPr>
          <w:rFonts w:hint="eastAsia"/>
        </w:rPr>
        <w:t>■</w:t>
      </w:r>
      <w:r>
        <w:t xml:space="preserve"> 個人情報の利用目的</w:t>
      </w:r>
    </w:p>
    <w:p w14:paraId="3DA30276" w14:textId="77777777" w:rsidR="00DF6760" w:rsidRDefault="00DF6760" w:rsidP="00DF6760">
      <w:pPr>
        <w:ind w:leftChars="-337" w:left="-708" w:rightChars="-473" w:right="-993"/>
      </w:pPr>
      <w:r>
        <w:rPr>
          <w:rFonts w:hint="eastAsia"/>
        </w:rPr>
        <w:t>取得した個人情報は、「本募集に係る諸業務」、「地域の加工食品の国際競争力強化支援施策等の検討や実施に際しての案内」のため利用・保管いたします。</w:t>
      </w:r>
    </w:p>
    <w:p w14:paraId="6C4FC3B8" w14:textId="60F1F724" w:rsidR="00DF6760" w:rsidRDefault="00DF6760" w:rsidP="00DF6760">
      <w:pPr>
        <w:ind w:leftChars="-337" w:left="-708" w:rightChars="-473" w:right="-993"/>
      </w:pPr>
      <w:r>
        <w:rPr>
          <w:rFonts w:hint="eastAsia"/>
        </w:rPr>
        <w:t>主たる取扱責任者　（公財）くまもと産業支援財団事務局長</w:t>
      </w:r>
    </w:p>
    <w:p w14:paraId="4B145A29" w14:textId="77777777" w:rsidR="00DF6760" w:rsidRDefault="00DF6760" w:rsidP="00DF6760">
      <w:pPr>
        <w:ind w:leftChars="-337" w:left="-708" w:rightChars="-473" w:right="-993"/>
      </w:pPr>
    </w:p>
    <w:p w14:paraId="66D3BB85" w14:textId="77777777" w:rsidR="00DF6760" w:rsidRDefault="00DF6760" w:rsidP="00DF6760">
      <w:pPr>
        <w:ind w:leftChars="-337" w:left="-708" w:rightChars="-473" w:right="-993"/>
      </w:pPr>
      <w:r>
        <w:rPr>
          <w:rFonts w:hint="eastAsia"/>
        </w:rPr>
        <w:t>■</w:t>
      </w:r>
      <w:r>
        <w:t xml:space="preserve"> 個人情報の第三者提供について</w:t>
      </w:r>
    </w:p>
    <w:p w14:paraId="0F3C6152" w14:textId="07C663DE" w:rsidR="00DF6760" w:rsidRDefault="00DF6760" w:rsidP="00DF6760">
      <w:pPr>
        <w:ind w:leftChars="-337" w:left="-708" w:rightChars="-473" w:right="-993"/>
      </w:pPr>
      <w:r>
        <w:rPr>
          <w:rFonts w:hint="eastAsia"/>
        </w:rPr>
        <w:t>地域の加工食品の国際競争力強化支援事業事務局（㈱</w:t>
      </w:r>
      <w:r>
        <w:t>JTB「地域の加工食品の国</w:t>
      </w:r>
      <w:r>
        <w:rPr>
          <w:rFonts w:hint="eastAsia"/>
        </w:rPr>
        <w:t>際競争力強化支援事業事務局」）へ提供する可能性があります。その他、本人の同意がある場合または法令に基づく場合を除き、取得した個人情報を第三者に提供することはありません。</w:t>
      </w:r>
    </w:p>
    <w:p w14:paraId="1A6E4595" w14:textId="77777777" w:rsidR="00DF6760" w:rsidRDefault="00DF6760" w:rsidP="00DF6760">
      <w:pPr>
        <w:ind w:leftChars="-337" w:left="-708" w:rightChars="-473" w:right="-993"/>
      </w:pPr>
    </w:p>
    <w:p w14:paraId="137020DA" w14:textId="77777777" w:rsidR="00DF6760" w:rsidRDefault="00DF6760" w:rsidP="00DF6760">
      <w:pPr>
        <w:ind w:leftChars="-337" w:left="-708" w:rightChars="-473" w:right="-993"/>
      </w:pPr>
      <w:r>
        <w:rPr>
          <w:rFonts w:hint="eastAsia"/>
        </w:rPr>
        <w:t>■</w:t>
      </w:r>
      <w:r>
        <w:t xml:space="preserve"> 個人情報の取扱いの委託について</w:t>
      </w:r>
    </w:p>
    <w:p w14:paraId="412244EF" w14:textId="35FD6CEC" w:rsidR="00DF6760" w:rsidRDefault="00DF6760" w:rsidP="00DF6760">
      <w:pPr>
        <w:ind w:leftChars="-337" w:left="-708" w:rightChars="-473" w:right="-993"/>
      </w:pPr>
      <w:r>
        <w:rPr>
          <w:rFonts w:hint="eastAsia"/>
        </w:rPr>
        <w:t>利用目的の達成に必要な範囲内において、例えば、</w:t>
      </w:r>
      <w:r>
        <w:t>Webサイトの運用保守管理の</w:t>
      </w:r>
      <w:r>
        <w:rPr>
          <w:rFonts w:hint="eastAsia"/>
        </w:rPr>
        <w:t>ような場合に、個人情報の取扱いを委託する場合があります。なお、委託に際しては、委託先に対する必要かつ適切な監督を行います。</w:t>
      </w:r>
    </w:p>
    <w:p w14:paraId="5ABB4CD4" w14:textId="77777777" w:rsidR="00DF6760" w:rsidRDefault="00DF6760" w:rsidP="00DF6760">
      <w:pPr>
        <w:ind w:leftChars="-337" w:left="-708" w:rightChars="-473" w:right="-993"/>
      </w:pPr>
    </w:p>
    <w:p w14:paraId="5E7F5035" w14:textId="77777777" w:rsidR="00DF6760" w:rsidRDefault="00DF6760" w:rsidP="00DF6760">
      <w:pPr>
        <w:ind w:leftChars="-337" w:left="-708" w:rightChars="-473" w:right="-993"/>
      </w:pPr>
      <w:r>
        <w:rPr>
          <w:rFonts w:hint="eastAsia"/>
        </w:rPr>
        <w:t>■</w:t>
      </w:r>
      <w:r>
        <w:t xml:space="preserve"> 開示対象個人情報の開示等および問合せ窓口について</w:t>
      </w:r>
    </w:p>
    <w:p w14:paraId="071AC3AB" w14:textId="11C07F03" w:rsidR="00DF6760" w:rsidRDefault="00DF6760" w:rsidP="00DF6760">
      <w:pPr>
        <w:ind w:leftChars="-337" w:left="-708" w:rightChars="-473" w:right="-993"/>
      </w:pPr>
      <w:r>
        <w:rPr>
          <w:rFonts w:hint="eastAsia"/>
        </w:rPr>
        <w:t>当財団が保有する開示対象個人情報については、本人からの求めにより、利用目的の通知・開示・内容の訂正・追加または削除・利用の停止・消去に応じます。</w:t>
      </w:r>
    </w:p>
    <w:p w14:paraId="7E13A1F4" w14:textId="336FCC9F" w:rsidR="00DF6760" w:rsidRDefault="00DF6760" w:rsidP="00DF6760">
      <w:pPr>
        <w:ind w:leftChars="-337" w:left="-708" w:rightChars="-473" w:right="-993"/>
      </w:pPr>
      <w:r>
        <w:rPr>
          <w:rFonts w:hint="eastAsia"/>
        </w:rPr>
        <w:t>開示等に応じる窓口は、『プライバシーポリシー</w:t>
      </w:r>
      <w:r>
        <w:t>(個人情報保護宣言)』内「保有</w:t>
      </w:r>
      <w:r>
        <w:rPr>
          <w:rFonts w:hint="eastAsia"/>
        </w:rPr>
        <w:t>個人情報の開示等の手続について」に記載することといたします。</w:t>
      </w:r>
    </w:p>
    <w:p w14:paraId="52390D8B" w14:textId="77777777" w:rsidR="00DF6760" w:rsidRDefault="00DF6760" w:rsidP="00DF6760">
      <w:pPr>
        <w:ind w:leftChars="-337" w:left="-708" w:rightChars="-473" w:right="-993"/>
      </w:pPr>
    </w:p>
    <w:p w14:paraId="71C969BB" w14:textId="77777777" w:rsidR="00DF6760" w:rsidRDefault="00DF6760" w:rsidP="00DF6760">
      <w:pPr>
        <w:ind w:leftChars="-337" w:left="-708" w:rightChars="-473" w:right="-993"/>
      </w:pPr>
      <w:r>
        <w:rPr>
          <w:rFonts w:hint="eastAsia"/>
        </w:rPr>
        <w:t>■</w:t>
      </w:r>
      <w:r>
        <w:t xml:space="preserve"> 個人情報を入力するにあたっての注意事項</w:t>
      </w:r>
    </w:p>
    <w:p w14:paraId="56EA1BC6" w14:textId="77777777" w:rsidR="00DF6760" w:rsidRDefault="00DF6760" w:rsidP="00DF6760">
      <w:pPr>
        <w:ind w:leftChars="-337" w:left="-708" w:rightChars="-473" w:right="-993"/>
      </w:pPr>
      <w:r>
        <w:rPr>
          <w:rFonts w:hint="eastAsia"/>
        </w:rPr>
        <w:t>必須の入力項目すべてにご入力を頂けない場合、参加をお申込みいただけません。</w:t>
      </w:r>
    </w:p>
    <w:p w14:paraId="6E386A0C" w14:textId="77777777" w:rsidR="00DF6760" w:rsidRDefault="00DF6760" w:rsidP="00DF6760">
      <w:pPr>
        <w:ind w:leftChars="-337" w:left="-708" w:rightChars="-473" w:right="-993"/>
      </w:pPr>
    </w:p>
    <w:p w14:paraId="05493683" w14:textId="77777777" w:rsidR="00DF6760" w:rsidRDefault="00DF6760" w:rsidP="00DF6760">
      <w:pPr>
        <w:ind w:leftChars="-337" w:left="-708" w:rightChars="-473" w:right="-993"/>
      </w:pPr>
      <w:r>
        <w:rPr>
          <w:rFonts w:hint="eastAsia"/>
        </w:rPr>
        <w:t>■</w:t>
      </w:r>
      <w:r>
        <w:t xml:space="preserve"> 本人が容易に認識できない方法による個人情報の取得</w:t>
      </w:r>
    </w:p>
    <w:p w14:paraId="428E84C6" w14:textId="6309B2E5" w:rsidR="00DF6760" w:rsidRDefault="00DF6760" w:rsidP="00DF6760">
      <w:pPr>
        <w:ind w:leftChars="-337" w:left="-708" w:rightChars="-473" w:right="-993"/>
      </w:pPr>
      <w:r>
        <w:rPr>
          <w:rFonts w:hint="eastAsia"/>
        </w:rPr>
        <w:t>本人が容易に認識できない方法（例：クッキー等を用いるなど）による個人情報の取得は行っておりません。</w:t>
      </w:r>
    </w:p>
    <w:p w14:paraId="7088871A" w14:textId="77777777" w:rsidR="00DF6760" w:rsidRDefault="00DF6760" w:rsidP="00DF6760">
      <w:pPr>
        <w:ind w:leftChars="-337" w:left="-708" w:rightChars="-473" w:right="-993"/>
      </w:pPr>
    </w:p>
    <w:p w14:paraId="40B3F538" w14:textId="77777777" w:rsidR="00DF6760" w:rsidRDefault="00DF6760" w:rsidP="00DF6760">
      <w:pPr>
        <w:ind w:leftChars="-337" w:left="-708" w:rightChars="-473" w:right="-993"/>
      </w:pPr>
      <w:r>
        <w:rPr>
          <w:rFonts w:hint="eastAsia"/>
        </w:rPr>
        <w:t>■</w:t>
      </w:r>
      <w:r>
        <w:t xml:space="preserve"> 個人情報の安全管理措置について</w:t>
      </w:r>
    </w:p>
    <w:p w14:paraId="0C68488B" w14:textId="0620F1CF" w:rsidR="00DF6760" w:rsidRDefault="00DF6760" w:rsidP="00DF6760">
      <w:pPr>
        <w:ind w:leftChars="-337" w:left="-708" w:rightChars="-473" w:right="-993"/>
      </w:pPr>
      <w:r>
        <w:rPr>
          <w:rFonts w:hint="eastAsia"/>
        </w:rPr>
        <w:t>取得した個人情報については、漏えい、滅失またはき損の防止と是正、その他個人情報の安全管理のために必要かつ適切な措置を講じます。</w:t>
      </w:r>
    </w:p>
    <w:p w14:paraId="17B3BB37" w14:textId="77777777" w:rsidR="00DF6760" w:rsidRDefault="00DF6760" w:rsidP="00DF6760">
      <w:pPr>
        <w:ind w:leftChars="-337" w:left="-708" w:rightChars="-473" w:right="-993"/>
      </w:pPr>
      <w:r>
        <w:rPr>
          <w:rFonts w:hint="eastAsia"/>
        </w:rPr>
        <w:t>当サイトは、</w:t>
      </w:r>
      <w:r>
        <w:t>SSL（Secure Socket Layer）による暗号化措置を講じています。</w:t>
      </w:r>
    </w:p>
    <w:p w14:paraId="6521E1BA" w14:textId="77777777" w:rsidR="00DF6760" w:rsidRDefault="00DF6760" w:rsidP="00DF6760">
      <w:pPr>
        <w:ind w:leftChars="-337" w:left="-708" w:rightChars="-473" w:right="-993"/>
      </w:pPr>
    </w:p>
    <w:p w14:paraId="5FDD97FA" w14:textId="77777777" w:rsidR="00DF6760" w:rsidRDefault="00DF6760" w:rsidP="00DF6760">
      <w:pPr>
        <w:ind w:leftChars="-337" w:left="-708" w:rightChars="-473" w:right="-993"/>
      </w:pPr>
      <w:r>
        <w:rPr>
          <w:rFonts w:hint="eastAsia"/>
        </w:rPr>
        <w:t>■</w:t>
      </w:r>
      <w:r>
        <w:t xml:space="preserve"> 個人情報保護方針</w:t>
      </w:r>
    </w:p>
    <w:p w14:paraId="7BB25954" w14:textId="38E933EB" w:rsidR="00DF6760" w:rsidRDefault="00DF6760" w:rsidP="00DF6760">
      <w:pPr>
        <w:ind w:leftChars="-337" w:left="-708" w:rightChars="-473" w:right="-993"/>
      </w:pPr>
      <w:r>
        <w:rPr>
          <w:rFonts w:hint="eastAsia"/>
        </w:rPr>
        <w:t>当財団の個人情報の保護方針については、</w:t>
      </w:r>
      <w:r>
        <w:t>Webサイト上の『プライバシーポリシ</w:t>
      </w:r>
      <w:r>
        <w:rPr>
          <w:rFonts w:hint="eastAsia"/>
        </w:rPr>
        <w:t>ー</w:t>
      </w:r>
      <w:r>
        <w:t>(個人情報保護宣言)』をご覧ください。</w:t>
      </w:r>
    </w:p>
    <w:p w14:paraId="0419EE7F" w14:textId="77777777" w:rsidR="00DF6760" w:rsidRDefault="00DF6760" w:rsidP="00DF6760">
      <w:pPr>
        <w:ind w:leftChars="-337" w:left="-708" w:rightChars="-473" w:right="-993"/>
      </w:pPr>
    </w:p>
    <w:p w14:paraId="64BE2C7B" w14:textId="20D54346" w:rsidR="00703AAE" w:rsidRDefault="00DF6760" w:rsidP="00DF6760">
      <w:pPr>
        <w:ind w:leftChars="-337" w:left="-708" w:rightChars="-473" w:right="-993"/>
      </w:pPr>
      <w:r>
        <w:rPr>
          <w:rFonts w:hint="eastAsia"/>
        </w:rPr>
        <w:t>上記項目に同意いただける場合のみ、以下「同意して申し込む」を選択して登録手続きを行ってください。</w:t>
      </w:r>
    </w:p>
    <w:p w14:paraId="7549A266" w14:textId="705EE966" w:rsidR="00DF6760" w:rsidRDefault="004177A5" w:rsidP="00DF6760">
      <w:pPr>
        <w:pStyle w:val="a3"/>
        <w:numPr>
          <w:ilvl w:val="0"/>
          <w:numId w:val="1"/>
        </w:numPr>
        <w:ind w:leftChars="0" w:rightChars="-473" w:right="-993"/>
        <w:rPr>
          <w:b/>
          <w:bCs/>
          <w:sz w:val="24"/>
          <w:szCs w:val="24"/>
          <w:u w:val="single"/>
        </w:rPr>
      </w:pPr>
      <w:r>
        <w:rPr>
          <w:rFonts w:hint="eastAsia"/>
          <w:b/>
          <w:bCs/>
          <w:sz w:val="24"/>
          <w:szCs w:val="24"/>
          <w:u w:val="single"/>
        </w:rPr>
        <w:t xml:space="preserve"> </w:t>
      </w:r>
      <w:r w:rsidR="00DF6760" w:rsidRPr="00DF6760">
        <w:rPr>
          <w:rFonts w:hint="eastAsia"/>
          <w:b/>
          <w:bCs/>
          <w:sz w:val="24"/>
          <w:szCs w:val="24"/>
          <w:u w:val="single"/>
        </w:rPr>
        <w:t>上記事項に同意して申し込む（左側のボックスにチェックを入れてください）</w:t>
      </w:r>
      <w:r>
        <w:rPr>
          <w:rFonts w:hint="eastAsia"/>
          <w:b/>
          <w:bCs/>
          <w:sz w:val="24"/>
          <w:szCs w:val="24"/>
          <w:u w:val="single"/>
        </w:rPr>
        <w:t xml:space="preserve">　</w:t>
      </w:r>
    </w:p>
    <w:p w14:paraId="5DD66D90" w14:textId="63DD5648" w:rsidR="004177A5" w:rsidRPr="004177A5" w:rsidRDefault="0095153F" w:rsidP="004177A5">
      <w:pPr>
        <w:ind w:left="-504" w:rightChars="-473" w:right="-993"/>
        <w:rPr>
          <w:rFonts w:hint="eastAsia"/>
          <w:b/>
          <w:bCs/>
          <w:sz w:val="24"/>
          <w:szCs w:val="24"/>
          <w:u w:val="single"/>
        </w:rPr>
      </w:pPr>
      <w:r>
        <w:rPr>
          <w:rFonts w:hint="eastAsia"/>
          <w:b/>
          <w:bCs/>
          <w:sz w:val="24"/>
          <w:szCs w:val="24"/>
          <w:u w:val="single"/>
        </w:rPr>
        <w:t>会社</w:t>
      </w:r>
      <w:r w:rsidR="004177A5">
        <w:rPr>
          <w:rFonts w:hint="eastAsia"/>
          <w:b/>
          <w:bCs/>
          <w:sz w:val="24"/>
          <w:szCs w:val="24"/>
          <w:u w:val="single"/>
        </w:rPr>
        <w:t xml:space="preserve">名：　　　　　　　　　　　　　　　</w:t>
      </w:r>
      <w:r>
        <w:rPr>
          <w:rFonts w:hint="eastAsia"/>
          <w:b/>
          <w:bCs/>
          <w:sz w:val="24"/>
          <w:szCs w:val="24"/>
          <w:u w:val="single"/>
        </w:rPr>
        <w:t>記入者お</w:t>
      </w:r>
      <w:r w:rsidR="004177A5">
        <w:rPr>
          <w:rFonts w:hint="eastAsia"/>
          <w:b/>
          <w:bCs/>
          <w:sz w:val="24"/>
          <w:szCs w:val="24"/>
          <w:u w:val="single"/>
        </w:rPr>
        <w:t xml:space="preserve">名前：　　　　　　　　　　　　　 　</w:t>
      </w:r>
    </w:p>
    <w:sectPr w:rsidR="004177A5" w:rsidRPr="004177A5" w:rsidSect="00DF6760">
      <w:pgSz w:w="11906" w:h="16838"/>
      <w:pgMar w:top="568"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8732" w14:textId="77777777" w:rsidR="004177A5" w:rsidRDefault="004177A5" w:rsidP="004177A5">
      <w:r>
        <w:separator/>
      </w:r>
    </w:p>
  </w:endnote>
  <w:endnote w:type="continuationSeparator" w:id="0">
    <w:p w14:paraId="0F7F6118" w14:textId="77777777" w:rsidR="004177A5" w:rsidRDefault="004177A5" w:rsidP="0041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F40F" w14:textId="77777777" w:rsidR="004177A5" w:rsidRDefault="004177A5" w:rsidP="004177A5">
      <w:r>
        <w:separator/>
      </w:r>
    </w:p>
  </w:footnote>
  <w:footnote w:type="continuationSeparator" w:id="0">
    <w:p w14:paraId="146EB63D" w14:textId="77777777" w:rsidR="004177A5" w:rsidRDefault="004177A5" w:rsidP="00417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56167"/>
    <w:multiLevelType w:val="hybridMultilevel"/>
    <w:tmpl w:val="21063E0E"/>
    <w:lvl w:ilvl="0" w:tplc="E93AF7BA">
      <w:numFmt w:val="bullet"/>
      <w:lvlText w:val="□"/>
      <w:lvlJc w:val="left"/>
      <w:pPr>
        <w:ind w:left="-144" w:hanging="360"/>
      </w:pPr>
      <w:rPr>
        <w:rFonts w:ascii="游明朝" w:eastAsia="游明朝" w:hAnsi="游明朝" w:cstheme="minorBidi" w:hint="eastAsia"/>
        <w:sz w:val="36"/>
        <w:szCs w:val="36"/>
      </w:rPr>
    </w:lvl>
    <w:lvl w:ilvl="1" w:tplc="0409000B" w:tentative="1">
      <w:start w:val="1"/>
      <w:numFmt w:val="bullet"/>
      <w:lvlText w:val=""/>
      <w:lvlJc w:val="left"/>
      <w:pPr>
        <w:ind w:left="336" w:hanging="420"/>
      </w:pPr>
      <w:rPr>
        <w:rFonts w:ascii="Wingdings" w:hAnsi="Wingdings" w:hint="default"/>
      </w:rPr>
    </w:lvl>
    <w:lvl w:ilvl="2" w:tplc="0409000D" w:tentative="1">
      <w:start w:val="1"/>
      <w:numFmt w:val="bullet"/>
      <w:lvlText w:val=""/>
      <w:lvlJc w:val="left"/>
      <w:pPr>
        <w:ind w:left="756" w:hanging="420"/>
      </w:pPr>
      <w:rPr>
        <w:rFonts w:ascii="Wingdings" w:hAnsi="Wingdings" w:hint="default"/>
      </w:rPr>
    </w:lvl>
    <w:lvl w:ilvl="3" w:tplc="04090001" w:tentative="1">
      <w:start w:val="1"/>
      <w:numFmt w:val="bullet"/>
      <w:lvlText w:val=""/>
      <w:lvlJc w:val="left"/>
      <w:pPr>
        <w:ind w:left="1176" w:hanging="420"/>
      </w:pPr>
      <w:rPr>
        <w:rFonts w:ascii="Wingdings" w:hAnsi="Wingdings" w:hint="default"/>
      </w:rPr>
    </w:lvl>
    <w:lvl w:ilvl="4" w:tplc="0409000B" w:tentative="1">
      <w:start w:val="1"/>
      <w:numFmt w:val="bullet"/>
      <w:lvlText w:val=""/>
      <w:lvlJc w:val="left"/>
      <w:pPr>
        <w:ind w:left="1596" w:hanging="420"/>
      </w:pPr>
      <w:rPr>
        <w:rFonts w:ascii="Wingdings" w:hAnsi="Wingdings" w:hint="default"/>
      </w:rPr>
    </w:lvl>
    <w:lvl w:ilvl="5" w:tplc="0409000D" w:tentative="1">
      <w:start w:val="1"/>
      <w:numFmt w:val="bullet"/>
      <w:lvlText w:val=""/>
      <w:lvlJc w:val="left"/>
      <w:pPr>
        <w:ind w:left="2016" w:hanging="420"/>
      </w:pPr>
      <w:rPr>
        <w:rFonts w:ascii="Wingdings" w:hAnsi="Wingdings" w:hint="default"/>
      </w:rPr>
    </w:lvl>
    <w:lvl w:ilvl="6" w:tplc="04090001" w:tentative="1">
      <w:start w:val="1"/>
      <w:numFmt w:val="bullet"/>
      <w:lvlText w:val=""/>
      <w:lvlJc w:val="left"/>
      <w:pPr>
        <w:ind w:left="2436" w:hanging="420"/>
      </w:pPr>
      <w:rPr>
        <w:rFonts w:ascii="Wingdings" w:hAnsi="Wingdings" w:hint="default"/>
      </w:rPr>
    </w:lvl>
    <w:lvl w:ilvl="7" w:tplc="0409000B" w:tentative="1">
      <w:start w:val="1"/>
      <w:numFmt w:val="bullet"/>
      <w:lvlText w:val=""/>
      <w:lvlJc w:val="left"/>
      <w:pPr>
        <w:ind w:left="2856" w:hanging="420"/>
      </w:pPr>
      <w:rPr>
        <w:rFonts w:ascii="Wingdings" w:hAnsi="Wingdings" w:hint="default"/>
      </w:rPr>
    </w:lvl>
    <w:lvl w:ilvl="8" w:tplc="0409000D" w:tentative="1">
      <w:start w:val="1"/>
      <w:numFmt w:val="bullet"/>
      <w:lvlText w:val=""/>
      <w:lvlJc w:val="left"/>
      <w:pPr>
        <w:ind w:left="327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60"/>
    <w:rsid w:val="004177A5"/>
    <w:rsid w:val="00703AAE"/>
    <w:rsid w:val="0095153F"/>
    <w:rsid w:val="00DF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C3A5C9"/>
  <w15:chartTrackingRefBased/>
  <w15:docId w15:val="{FA4898D9-BE41-4A88-AF7D-5CC08D11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760"/>
    <w:pPr>
      <w:ind w:leftChars="400" w:left="840"/>
    </w:pPr>
  </w:style>
  <w:style w:type="paragraph" w:styleId="a4">
    <w:name w:val="header"/>
    <w:basedOn w:val="a"/>
    <w:link w:val="a5"/>
    <w:uiPriority w:val="99"/>
    <w:unhideWhenUsed/>
    <w:rsid w:val="004177A5"/>
    <w:pPr>
      <w:tabs>
        <w:tab w:val="center" w:pos="4252"/>
        <w:tab w:val="right" w:pos="8504"/>
      </w:tabs>
      <w:snapToGrid w:val="0"/>
    </w:pPr>
  </w:style>
  <w:style w:type="character" w:customStyle="1" w:styleId="a5">
    <w:name w:val="ヘッダー (文字)"/>
    <w:basedOn w:val="a0"/>
    <w:link w:val="a4"/>
    <w:uiPriority w:val="99"/>
    <w:rsid w:val="004177A5"/>
  </w:style>
  <w:style w:type="paragraph" w:styleId="a6">
    <w:name w:val="footer"/>
    <w:basedOn w:val="a"/>
    <w:link w:val="a7"/>
    <w:uiPriority w:val="99"/>
    <w:unhideWhenUsed/>
    <w:rsid w:val="004177A5"/>
    <w:pPr>
      <w:tabs>
        <w:tab w:val="center" w:pos="4252"/>
        <w:tab w:val="right" w:pos="8504"/>
      </w:tabs>
      <w:snapToGrid w:val="0"/>
    </w:pPr>
  </w:style>
  <w:style w:type="character" w:customStyle="1" w:styleId="a7">
    <w:name w:val="フッター (文字)"/>
    <w:basedOn w:val="a0"/>
    <w:link w:val="a6"/>
    <w:uiPriority w:val="99"/>
    <w:rsid w:val="0041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yoshimura junko</dc:creator>
  <cp:keywords/>
  <dc:description/>
  <cp:lastModifiedBy>yoshimura junko</cp:lastModifiedBy>
  <cp:revision>2</cp:revision>
  <cp:lastPrinted>2021-06-04T08:28:00Z</cp:lastPrinted>
  <dcterms:created xsi:type="dcterms:W3CDTF">2021-06-04T07:49:00Z</dcterms:created>
  <dcterms:modified xsi:type="dcterms:W3CDTF">2021-06-04T08:28:00Z</dcterms:modified>
</cp:coreProperties>
</file>